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813752</wp:posOffset>
            </wp:positionH>
            <wp:positionV relativeFrom="paragraph">
              <wp:posOffset>5080</wp:posOffset>
            </wp:positionV>
            <wp:extent cx="4133215" cy="94297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KARTA ZGŁOSZENIA DZIECKA DO NIEPUBLICZNEGO PRZEDSZKOLA ALEKSANDRA W SIEDLCACH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     NA ROK SZKOLNY 202</w:t>
      </w:r>
      <w:r w:rsidDel="00000000" w:rsidR="00000000" w:rsidRPr="00000000">
        <w:rPr>
          <w:rFonts w:ascii="Calibri" w:cs="Calibri" w:eastAsia="Calibri" w:hAnsi="Calibri"/>
          <w:b w:val="1"/>
          <w:color w:val="336699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color w:val="336699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669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1. Dane dziecka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firstLine="0"/>
        <w:jc w:val="left"/>
        <w:rPr>
          <w:rFonts w:ascii="Calibri" w:cs="Calibri" w:eastAsia="Calibri" w:hAnsi="Calibri"/>
          <w:color w:val="33669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1.1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. Imię …………………….........................................................................................…</w:t>
      </w:r>
      <w:r w:rsidDel="00000000" w:rsidR="00000000" w:rsidRPr="00000000">
        <w:rPr>
          <w:rFonts w:ascii="Calibri" w:cs="Calibri" w:eastAsia="Calibri" w:hAnsi="Calibri"/>
          <w:color w:val="336699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…</w:t>
        <w:br w:type="textWrapping"/>
        <w:t xml:space="preserve">Drugie imię ……………………………..………….............................................................…………..</w:t>
        <w:br w:type="textWrapping"/>
        <w:t xml:space="preserve">Nazwisko...............................................................................................................………</w:t>
      </w:r>
      <w:r w:rsidDel="00000000" w:rsidR="00000000" w:rsidRPr="00000000">
        <w:rPr>
          <w:rFonts w:ascii="Calibri" w:cs="Calibri" w:eastAsia="Calibri" w:hAnsi="Calibri"/>
          <w:color w:val="336699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Data urodzeni</w:t>
      </w:r>
      <w:r w:rsidDel="00000000" w:rsidR="00000000" w:rsidRPr="00000000">
        <w:rPr>
          <w:rFonts w:ascii="Calibri" w:cs="Calibri" w:eastAsia="Calibri" w:hAnsi="Calibri"/>
          <w:color w:val="336699"/>
          <w:sz w:val="24"/>
          <w:szCs w:val="24"/>
          <w:rtl w:val="0"/>
        </w:rPr>
        <w:t xml:space="preserve">a..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PESEL ………………………………………….………………………….……………………………………………</w:t>
      </w:r>
      <w:r w:rsidDel="00000000" w:rsidR="00000000" w:rsidRPr="00000000">
        <w:rPr>
          <w:rFonts w:ascii="Calibri" w:cs="Calibri" w:eastAsia="Calibri" w:hAnsi="Calibri"/>
          <w:color w:val="336699"/>
          <w:sz w:val="24"/>
          <w:szCs w:val="24"/>
          <w:rtl w:val="0"/>
        </w:rPr>
        <w:t xml:space="preserve">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1.2. Adres zamieszkania Dziecka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Województwo…………...…...……………..........................................................................................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Miejscowość……………………………………............... Powiat…...…………………...................................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Gmina………….……………..............................................................................................………….....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Ulica 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nr domu….........…..................nr lokalu………....................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Kod pocztowy……………….............     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1.3. Adres zameldowania Dziecka, jeśli jest inny niż adres zamieszkania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Województwo…………...…...……………..Miejscowość……………………………………………………. Powiat…………………………………………….Gmina………….…….……………………………………………. Ulica……………………………………………….nr domu…………… nr lokalu……….Kod pocztowy……………….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Dziecko będzie uczęszczało do przedszkola od dnia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 ……...............................................… 2022r.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Godziny pobytu dziecka w przedszkolu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:  od ….................................…   do …............................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2. Dane rodziców lub opiekunów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8.0" w:type="dxa"/>
        <w:jc w:val="left"/>
        <w:tblLayout w:type="fixed"/>
        <w:tblLook w:val="0000"/>
      </w:tblPr>
      <w:tblGrid>
        <w:gridCol w:w="3210"/>
        <w:gridCol w:w="2931"/>
        <w:gridCol w:w="2937"/>
        <w:tblGridChange w:id="0">
          <w:tblGrid>
            <w:gridCol w:w="3210"/>
            <w:gridCol w:w="2931"/>
            <w:gridCol w:w="293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MATKA/OPIEKUN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OJCIEC/OPIEKUN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Nazwisko i imię: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Nr dowodu osobistego: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Nr telefonu kontaktowego: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6e6ff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Adres e-mail: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(czytelny druk)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3. Dodatkowe informacje o dziecku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Layout w:type="fixed"/>
        <w:tblLook w:val="0000"/>
      </w:tblPr>
      <w:tblGrid>
        <w:gridCol w:w="3660"/>
        <w:gridCol w:w="5412"/>
        <w:tblGridChange w:id="0">
          <w:tblGrid>
            <w:gridCol w:w="3660"/>
            <w:gridCol w:w="54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dziecko przyjmuje leki na stałe?</w:t>
              <w:br w:type="textWrapping"/>
              <w:t xml:space="preserve">(jeśli tak to jakie?):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Stwierdzone przez lekarza alergie, w tym alergie pokarmowe: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Czy dziecko posiada Opinie lub Orzeczenia wydane przez Poradnie Specjalistyczne?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inne wskazania i przeciwwskazania poradni specjalistycznej, wydane w wyniku przeprowadzonych badań: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1"/>
          <w:szCs w:val="21"/>
          <w:u w:val="none"/>
          <w:shd w:fill="auto" w:val="clear"/>
          <w:vertAlign w:val="baseline"/>
          <w:rtl w:val="0"/>
        </w:rPr>
        <w:t xml:space="preserve">W przypadku alergii pokarmowych prosimy o załączenie do kwestionariusza, zalecenia od lekarza prowadzącego 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Ogólne informacje o dziecku: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  <w:rtl w:val="0"/>
        </w:rPr>
        <w:t xml:space="preserve">a) Czy dziecko śpi w ciągu dnia? </w:t>
        <w:tab/>
        <w:tab/>
        <w:tab/>
        <w:tab/>
        <w:tab/>
        <w:tab/>
        <w:t xml:space="preserve">              Tak </w:t>
        <w:tab/>
        <w:tab/>
        <w:t xml:space="preserve">Nie</w:t>
        <w:br w:type="textWrapping"/>
        <w:t xml:space="preserve">b) Czy dziecko sygnalizuje potrzebę fizjologiczną? </w:t>
        <w:tab/>
        <w:tab/>
        <w:tab/>
        <w:tab/>
        <w:t xml:space="preserve">Tak </w:t>
        <w:tab/>
        <w:tab/>
        <w:t xml:space="preserve">Nie</w:t>
        <w:br w:type="textWrapping"/>
        <w:t xml:space="preserve">c) Czy jest samodzielne przy spożywaniu posiłków? </w:t>
        <w:tab/>
        <w:tab/>
        <w:tab/>
        <w:tab/>
        <w:t xml:space="preserve">Tak </w:t>
        <w:tab/>
        <w:tab/>
        <w:t xml:space="preserve">Nie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4. Dane osób upoważnionych do odbioru dziecka z placówki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8.0" w:type="dxa"/>
        <w:jc w:val="left"/>
        <w:tblLayout w:type="fixed"/>
        <w:tblLook w:val="0000"/>
      </w:tblPr>
      <w:tblGrid>
        <w:gridCol w:w="450"/>
        <w:gridCol w:w="3075"/>
        <w:gridCol w:w="1986"/>
        <w:gridCol w:w="1780"/>
        <w:gridCol w:w="1787"/>
        <w:tblGridChange w:id="0">
          <w:tblGrid>
            <w:gridCol w:w="450"/>
            <w:gridCol w:w="3075"/>
            <w:gridCol w:w="1986"/>
            <w:gridCol w:w="1780"/>
            <w:gridCol w:w="1787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POKREWIEŃSTWO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 DOWODU OSOBISTEGO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</w:t>
              <w:br w:type="textWrapping"/>
              <w:t xml:space="preserve">TELEFONU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1.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2.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3.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4.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5.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88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Oświadczamy, że bierzemy na siebie pełną odpowiedzialność prawną za bezpieczeństwo dziecka od chwili odebrania go z placówki przez wskazaną powyżej upoważnioną przez nas osobę.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Wyrażamy zgodę na zbieranie, przetwarzanie i wykorzystanie przez prowadzącego przedszkole – w celach związanych z przyjęciem i pobytem naszego dziecka w przedszkolu - danych osobowych naszych i dziecka oraz danych osób upoważnionych do odbierania dziecka, zgodnie z ustawą z 29 sierpnia 1997r. o ochronie danych osobowych (tekst jedn.: Dz.U. 2002 nr 101, poz. 926 ze zm.). Ww. informacje są zebrane w celu szybkiego kontaktu w nagłych okolicznościach oraz poznania sytuacji rodzinnej dziecka. Dane są udostępnione tylko nauczycielom przedszkola, którzy są zobowiązani do zachowania tajemnicy służbowej.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ZOBOWIĄZUJĘ SIĘ 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przestrzegania postanowień regulaminu przedszkola,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informowania właścicieli lub dyrekcji przedszkola o wszelkich zmianach danych zawartych w niniejszym druku,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regularnego uiszczania opłat za przedszkole w terminie ustalonym w regulaminie, tj. do dnia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5 każdego miesiąca,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przyprowadzania i odbierania dziecka z przedszkola osobiście lub przez osobę dorosłą, zgłoszoną w karcie,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przyprowadzania do przedszkola tylko zdrowego dziecka,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uczestniczenia w zebraniach i zespołach rodziców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8"/>
          <w:szCs w:val="28"/>
          <w:u w:val="none"/>
          <w:shd w:fill="auto" w:val="clear"/>
          <w:vertAlign w:val="baseline"/>
          <w:rtl w:val="0"/>
        </w:rPr>
        <w:t xml:space="preserve">5. Dane dotyczące rozwoju dziecka: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1. Czy w rozwoju dziecka występują zaburzenia lub nieprawidłowości?</w:t>
        <w:br w:type="textWrapping"/>
        <w:t xml:space="preserve">.................................................................................................................................................................................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...</w:t>
        <w:br w:type="textWrapping"/>
        <w:t xml:space="preserve">2. Czy dziecko jest pod stałą opieką specjalistyczną? </w:t>
        <w:br w:type="textWrapping"/>
        <w:t xml:space="preserve">.................................................................................................................................................................................</w:t>
        <w:br w:type="textWrapping"/>
        <w:t xml:space="preserve">.................................................................................................................................................................................</w:t>
        <w:br w:type="textWrapping"/>
        <w:t xml:space="preserve">3. Inne istotne informacje o dziecku.</w:t>
        <w:br w:type="textWrapping"/>
        <w:t xml:space="preserve">..............................................................................................................................................................................…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16"/>
          <w:szCs w:val="16"/>
          <w:u w:val="none"/>
          <w:shd w:fill="auto" w:val="clear"/>
          <w:vertAlign w:val="baseline"/>
          <w:rtl w:val="0"/>
        </w:rPr>
        <w:t xml:space="preserve">Mając na uwadze prawidłowy rozwój dziecka prosimy o dostarczenie przez rodziców/opiekunów wszelkich informacji dotyczących ewentualnych dysfunkcji dziecka wraz z przebiegiem zalecanej terapii lub leczenia. (orzeczenia , informacje od psychologa, pedagoga , informacje o wczesnym wspomaganiu i inne).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  <w:rtl w:val="0"/>
        </w:rPr>
        <w:t xml:space="preserve">Podpisy rodziców dziecka lub opiekunów: _______________________________________________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3366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2.0" w:type="dxa"/>
        <w:jc w:val="left"/>
        <w:tblLayout w:type="fixed"/>
        <w:tblLook w:val="0000"/>
      </w:tblPr>
      <w:tblGrid>
        <w:gridCol w:w="5205"/>
        <w:gridCol w:w="3927"/>
        <w:tblGridChange w:id="0">
          <w:tblGrid>
            <w:gridCol w:w="5205"/>
            <w:gridCol w:w="39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Decyzja prowadzącego placówkę: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Dziecko zostało przyjęte do placówki od dnia: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Dziecko nie zostało przyjęte do placówki: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Data i podpis prowadzącego placówkę: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eee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9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567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140" w:before="0" w:line="288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36699"/>
        <w:sz w:val="22"/>
        <w:szCs w:val="22"/>
        <w:u w:val="none"/>
        <w:shd w:fill="auto" w:val="clear"/>
        <w:vertAlign w:val="baseline"/>
        <w:rtl w:val="0"/>
      </w:rPr>
      <w:t xml:space="preserve">Podpisy rodziców dziecka lub opiekunów: 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0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432" w:right="0" w:hanging="432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  <w:rtl w:val="0"/>
      </w:rPr>
      <w:t xml:space="preserve">KARTA ZGŁOSZENIA DZIECKA NA ROK SZKOLNY 202</w:t>
    </w:r>
    <w:r w:rsidDel="00000000" w:rsidR="00000000" w:rsidRPr="00000000">
      <w:rPr>
        <w:rFonts w:ascii="Calibri" w:cs="Calibri" w:eastAsia="Calibri" w:hAnsi="Calibri"/>
        <w:color w:val="cccccc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Calibri" w:cs="Calibri" w:eastAsia="Calibri" w:hAnsi="Calibri"/>
        <w:color w:val="cccccc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  <w:rtl w:val="0"/>
      </w:rPr>
      <w:t xml:space="preserve">    |    STRONA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cccccc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  <w:rtl w:val="0"/>
      </w:rPr>
      <w:t xml:space="preserve">Niepubliczne Przedszkole Aleksandra, 08 - 110 Siedlce, ul. Brzeska 65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  <w:rtl w:val="0"/>
      </w:rPr>
      <w:t xml:space="preserve">tel.:  784 436 284    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bfbf"/>
          <w:sz w:val="18"/>
          <w:szCs w:val="18"/>
          <w:u w:val="single"/>
          <w:shd w:fill="auto" w:val="clear"/>
          <w:vertAlign w:val="baseline"/>
          <w:rtl w:val="0"/>
        </w:rPr>
        <w:t xml:space="preserve">sekretariat@przedszkolealeksandra.pl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  <w:rtl w:val="0"/>
      </w:rPr>
      <w:t xml:space="preserve">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ccccc"/>
          <w:sz w:val="18"/>
          <w:szCs w:val="18"/>
          <w:u w:val="single"/>
          <w:shd w:fill="auto" w:val="clear"/>
          <w:vertAlign w:val="baseline"/>
          <w:rtl w:val="0"/>
        </w:rPr>
        <w:t xml:space="preserve">www.przedszkolealeksandra.pl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cccccc"/>
        <w:sz w:val="18"/>
        <w:szCs w:val="18"/>
        <w:u w:val="none"/>
        <w:shd w:fill="auto" w:val="clear"/>
        <w:vertAlign w:val="baseline"/>
        <w:rtl w:val="0"/>
      </w:rPr>
      <w:br w:type="textWrapping"/>
      <w:t xml:space="preserve">____________________________________________________________________________________________________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10">
    <w:name w:val="Nagłówek 1"/>
    <w:next w:val="Tekstpodstawowy"/>
    <w:autoRedefine w:val="0"/>
    <w:hidden w:val="0"/>
    <w:qFormat w:val="0"/>
    <w:pPr>
      <w:widowControl w:val="0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ar-SA" w:val="pl-PL"/>
    </w:rPr>
  </w:style>
  <w:style w:type="paragraph" w:styleId="Nagłówek21">
    <w:name w:val="Nagłówek 2"/>
    <w:next w:val="Tekstpodstawowy"/>
    <w:autoRedefine w:val="0"/>
    <w:hidden w:val="0"/>
    <w:qFormat w:val="0"/>
    <w:pPr>
      <w:widowControl w:val="0"/>
      <w:numPr>
        <w:ilvl w:val="1"/>
        <w:numId w:val="1"/>
      </w:numPr>
      <w:suppressAutoHyphens w:val="0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ar-SA" w:val="pl-PL"/>
    </w:rPr>
  </w:style>
  <w:style w:type="paragraph" w:styleId="Nagłówek3">
    <w:name w:val="Nagłówek 3"/>
    <w:next w:val="Tekstpodstawowy"/>
    <w:autoRedefine w:val="0"/>
    <w:hidden w:val="0"/>
    <w:qFormat w:val="0"/>
    <w:pPr>
      <w:widowControl w:val="0"/>
      <w:numPr>
        <w:ilvl w:val="2"/>
        <w:numId w:val="1"/>
      </w:numPr>
      <w:suppressAutoHyphens w:val="0"/>
      <w:spacing w:before="140"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topkaZnak">
    <w:name w:val="Stopka Znak"/>
    <w:next w:val="StopkaZnak"/>
    <w:autoRedefine w:val="0"/>
    <w:hidden w:val="0"/>
    <w:qFormat w:val="0"/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/>
    </w:rPr>
  </w:style>
  <w:style w:type="character" w:styleId="Hiperłącze">
    <w:name w:val="Hiperłącze"/>
    <w:next w:val="Hiperłącz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trescspan">
    <w:name w:val="trescspan"/>
    <w:basedOn w:val="DefaultParagraphFont"/>
    <w:next w:val="tresc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UżyteHiperłącze">
    <w:name w:val="UżyteHiperłącze"/>
    <w:next w:val="UżyteHiperłącze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Znakinumeracji">
    <w:name w:val="Znaki numeracji"/>
    <w:next w:val="Znakinumeracj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after="140" w:before="0" w:line="288" w:lineRule="auto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after="140" w:before="0" w:line="288" w:lineRule="auto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Caption">
    <w:name w:val="Caption"/>
    <w:basedOn w:val="Normalny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x">
    <w:name w:val="Index"/>
    <w:basedOn w:val="Normalny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2">
    <w:name w:val="Nagłówek2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1">
    <w:name w:val="Nagłówek1"/>
    <w:basedOn w:val="Normalny"/>
    <w:next w:val="Nagłówek1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Liberation Sans" w:cs="Liberation Sans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caption">
    <w:name w:val="caption"/>
    <w:basedOn w:val="Normalny"/>
    <w:next w:val="caption"/>
    <w:autoRedefine w:val="0"/>
    <w:hidden w:val="0"/>
    <w:qFormat w:val="0"/>
    <w:pPr>
      <w:widowControl w:val="0"/>
      <w:numPr>
        <w:ilvl w:val="0"/>
        <w:numId w:val="0"/>
      </w:numPr>
      <w:suppressLineNumbers w:val="1"/>
      <w:suppressAutoHyphens w:val="0"/>
      <w:spacing w:after="120" w:before="12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Cytaty">
    <w:name w:val="Cytaty"/>
    <w:basedOn w:val="Normalny"/>
    <w:next w:val="Cytaty"/>
    <w:autoRedefine w:val="0"/>
    <w:hidden w:val="0"/>
    <w:qFormat w:val="0"/>
    <w:pPr>
      <w:widowControl w:val="0"/>
      <w:numPr>
        <w:ilvl w:val="0"/>
        <w:numId w:val="0"/>
      </w:num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Tytuł">
    <w:name w:val="Tytuł"/>
    <w:basedOn w:val="Nagłówek1"/>
    <w:next w:val="Podtytuł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spacing w:after="120" w:before="240"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Liberation Sans" w:cs="Liberation Sans" w:eastAsia="Microsoft YaHei" w:hAnsi="Liberation Sans"/>
      <w:b w:val="1"/>
      <w:bCs w:val="1"/>
      <w:w w:val="100"/>
      <w:kern w:val="1"/>
      <w:position w:val="-1"/>
      <w:sz w:val="56"/>
      <w:szCs w:val="56"/>
      <w:effect w:val="none"/>
      <w:vertAlign w:val="baseline"/>
      <w:cs w:val="0"/>
      <w:em w:val="none"/>
      <w:lang w:bidi="hi-IN" w:eastAsia="hi-IN" w:val="pl-PL"/>
    </w:rPr>
  </w:style>
  <w:style w:type="paragraph" w:styleId="Podtytuł">
    <w:name w:val="Podtytuł"/>
    <w:basedOn w:val="Nagłówek1"/>
    <w:next w:val="Tekstpodstawowy"/>
    <w:autoRedefine w:val="0"/>
    <w:hidden w:val="0"/>
    <w:qFormat w:val="0"/>
    <w:pPr>
      <w:keepNext w:val="1"/>
      <w:widowControl w:val="0"/>
      <w:numPr>
        <w:ilvl w:val="0"/>
        <w:numId w:val="0"/>
      </w:numPr>
      <w:suppressAutoHyphens w:val="0"/>
      <w:spacing w:after="120" w:before="60"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Liberation Sans" w:cs="Liberation Sans" w:eastAsia="Microsoft YaHei" w:hAnsi="Liberation Sans"/>
      <w:i w:val="1"/>
      <w:iCs w:val="1"/>
      <w:w w:val="100"/>
      <w:kern w:val="1"/>
      <w:position w:val="-1"/>
      <w:sz w:val="36"/>
      <w:szCs w:val="36"/>
      <w:effect w:val="none"/>
      <w:vertAlign w:val="baseline"/>
      <w:cs w:val="0"/>
      <w:em w:val="none"/>
      <w:lang w:bidi="hi-IN" w:eastAsia="hi-IN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widowControl w:val="0"/>
      <w:numPr>
        <w:ilvl w:val="0"/>
        <w:numId w:val="0"/>
      </w:num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widowControl w:val="0"/>
      <w:numPr>
        <w:ilvl w:val="0"/>
        <w:numId w:val="0"/>
      </w:numPr>
      <w:suppressLineNumbers w:val="1"/>
      <w:tabs>
        <w:tab w:val="center" w:leader="none" w:pos="4536"/>
        <w:tab w:val="right" w:leader="none" w:pos="9072"/>
      </w:tabs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hi-I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TableContents">
    <w:name w:val="Table Contents"/>
    <w:basedOn w:val="Normalny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character" w:styleId="Nierozpoznanawzmianka">
    <w:name w:val="Nierozpoznana wzmianka"/>
    <w:next w:val="Nierozpoznanawzmianka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sekretariat@przedszkolealeksandra.pl" TargetMode="External"/><Relationship Id="rId2" Type="http://schemas.openxmlformats.org/officeDocument/2006/relationships/hyperlink" Target="http://www.przedszkolealeksand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PsY5CoxWuYwnMZ/gH0S6XEb4ZA==">AMUW2mWJWoXYsf9JZ4C3VsRDlbnmnkioB3jXIWMVxJjYgXY7qOebdSVwxmjrhLtaFq6ecASbUNi0FZoYJBXEQEnEbzrgog20dv6sa+5Nud+03hUlc6+hMfI=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2022-02-23T12:49:00Z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16.0000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